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409615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</w:t>
      </w:r>
      <w:r w:rsidR="00D53608">
        <w:rPr>
          <w:rFonts w:eastAsia="Calibri"/>
          <w:sz w:val="28"/>
          <w:szCs w:val="28"/>
        </w:rPr>
        <w:t xml:space="preserve"> ПРОЄКТ</w:t>
      </w:r>
      <w:r w:rsidR="003F6563">
        <w:rPr>
          <w:rFonts w:eastAsia="Calibri"/>
          <w:sz w:val="28"/>
          <w:szCs w:val="28"/>
        </w:rPr>
        <w:t xml:space="preserve">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D53608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53608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D53608">
        <w:rPr>
          <w:b w:val="0"/>
          <w:sz w:val="28"/>
          <w:szCs w:val="28"/>
        </w:rPr>
        <w:t>10</w:t>
      </w:r>
      <w:r w:rsidR="003F6563">
        <w:rPr>
          <w:b w:val="0"/>
          <w:sz w:val="28"/>
          <w:szCs w:val="28"/>
        </w:rPr>
        <w:t>.0</w:t>
      </w:r>
      <w:r w:rsidR="00D53608">
        <w:rPr>
          <w:b w:val="0"/>
          <w:sz w:val="28"/>
          <w:szCs w:val="28"/>
        </w:rPr>
        <w:t>4</w:t>
      </w:r>
      <w:r w:rsidR="003F656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>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D53608"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530570">
        <w:rPr>
          <w:rFonts w:eastAsia="Calibri"/>
          <w:sz w:val="28"/>
          <w:szCs w:val="28"/>
        </w:rPr>
        <w:t>Внести</w:t>
      </w:r>
      <w:proofErr w:type="spellEnd"/>
      <w:r w:rsidRPr="00530570">
        <w:rPr>
          <w:rFonts w:eastAsia="Calibri"/>
          <w:sz w:val="28"/>
          <w:szCs w:val="28"/>
        </w:rPr>
        <w:t xml:space="preserve"> зміни до</w:t>
      </w:r>
      <w:r w:rsidRPr="00530570">
        <w:rPr>
          <w:sz w:val="28"/>
          <w:szCs w:val="28"/>
        </w:rPr>
        <w:t xml:space="preserve"> </w:t>
      </w:r>
      <w:r w:rsidR="00F41B03" w:rsidRPr="00530570">
        <w:rPr>
          <w:rFonts w:eastAsia="Calibri"/>
          <w:sz w:val="28"/>
          <w:szCs w:val="28"/>
        </w:rPr>
        <w:t>Комплексн</w:t>
      </w:r>
      <w:r w:rsidR="00F41B03" w:rsidRPr="00530570">
        <w:rPr>
          <w:rFonts w:eastAsia="Calibri"/>
          <w:sz w:val="28"/>
          <w:szCs w:val="28"/>
        </w:rPr>
        <w:t>ої</w:t>
      </w:r>
      <w:r w:rsidR="00F41B03" w:rsidRPr="00530570">
        <w:rPr>
          <w:rFonts w:eastAsia="Calibri"/>
          <w:sz w:val="28"/>
          <w:szCs w:val="28"/>
        </w:rPr>
        <w:t xml:space="preserve"> програм</w:t>
      </w:r>
      <w:r w:rsidR="00F41B03" w:rsidRPr="00530570">
        <w:rPr>
          <w:rFonts w:eastAsia="Calibri"/>
          <w:sz w:val="28"/>
          <w:szCs w:val="28"/>
        </w:rPr>
        <w:t>и</w:t>
      </w:r>
      <w:r w:rsidR="00F41B03" w:rsidRPr="00530570">
        <w:rPr>
          <w:rFonts w:eastAsia="Calibri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530570">
        <w:rPr>
          <w:rFonts w:eastAsia="Calibri"/>
          <w:sz w:val="28"/>
          <w:szCs w:val="28"/>
        </w:rPr>
        <w:t>, а саме:</w:t>
      </w:r>
      <w:r w:rsidRPr="00530570">
        <w:rPr>
          <w:sz w:val="28"/>
          <w:szCs w:val="28"/>
        </w:rPr>
        <w:t xml:space="preserve"> </w:t>
      </w:r>
      <w:r w:rsidRPr="00530570">
        <w:rPr>
          <w:rFonts w:eastAsia="Calibri"/>
          <w:sz w:val="28"/>
          <w:szCs w:val="28"/>
        </w:rPr>
        <w:t xml:space="preserve">додаток </w:t>
      </w:r>
      <w:r w:rsidR="00F41B03" w:rsidRPr="00530570">
        <w:rPr>
          <w:rFonts w:eastAsia="Calibri"/>
          <w:sz w:val="28"/>
          <w:szCs w:val="28"/>
        </w:rPr>
        <w:t>до програми</w:t>
      </w:r>
      <w:r w:rsidRPr="00530570">
        <w:rPr>
          <w:rFonts w:eastAsia="Calibri"/>
          <w:sz w:val="28"/>
          <w:szCs w:val="28"/>
        </w:rPr>
        <w:t xml:space="preserve"> «</w:t>
      </w:r>
      <w:r w:rsidR="00F41B03" w:rsidRPr="00530570">
        <w:rPr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530570">
        <w:rPr>
          <w:rFonts w:eastAsia="Calibri"/>
          <w:sz w:val="28"/>
          <w:szCs w:val="28"/>
        </w:rPr>
        <w:t>» викласти в новій редакції, що додається.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Контроль за виконанням цього рішення покласти на постійну комісію з 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E65" w:rsidRDefault="00890E65" w:rsidP="00193CD4">
      <w:r>
        <w:separator/>
      </w:r>
    </w:p>
  </w:endnote>
  <w:endnote w:type="continuationSeparator" w:id="0">
    <w:p w:rsidR="00890E65" w:rsidRDefault="00890E6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E65" w:rsidRDefault="00890E65" w:rsidP="00193CD4">
      <w:r>
        <w:separator/>
      </w:r>
    </w:p>
  </w:footnote>
  <w:footnote w:type="continuationSeparator" w:id="0">
    <w:p w:rsidR="00890E65" w:rsidRDefault="00890E6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1603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DBAE0-9738-41A3-9312-27923904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2024-03-08T09:22:00Z</cp:lastPrinted>
  <dcterms:created xsi:type="dcterms:W3CDTF">2024-04-08T12:27:00Z</dcterms:created>
  <dcterms:modified xsi:type="dcterms:W3CDTF">2024-04-08T12:43:00Z</dcterms:modified>
</cp:coreProperties>
</file>